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宁波市眼科医院医药产品代表接待审批（登记）表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09"/>
        <w:gridCol w:w="1518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代表姓名</w:t>
            </w:r>
          </w:p>
        </w:tc>
        <w:tc>
          <w:tcPr>
            <w:tcW w:w="2309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代表电话</w:t>
            </w:r>
          </w:p>
        </w:tc>
        <w:tc>
          <w:tcPr>
            <w:tcW w:w="2744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代表职务</w:t>
            </w:r>
          </w:p>
        </w:tc>
        <w:tc>
          <w:tcPr>
            <w:tcW w:w="2309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公司名称</w:t>
            </w:r>
          </w:p>
        </w:tc>
        <w:tc>
          <w:tcPr>
            <w:tcW w:w="2744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拟接待日期</w:t>
            </w:r>
          </w:p>
        </w:tc>
        <w:tc>
          <w:tcPr>
            <w:tcW w:w="2309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公司电话</w:t>
            </w:r>
          </w:p>
        </w:tc>
        <w:tc>
          <w:tcPr>
            <w:tcW w:w="2744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7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联系事由</w:t>
            </w:r>
          </w:p>
        </w:tc>
        <w:tc>
          <w:tcPr>
            <w:tcW w:w="6571" w:type="dxa"/>
            <w:gridSpan w:val="3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接待部门意见</w:t>
            </w:r>
          </w:p>
        </w:tc>
        <w:tc>
          <w:tcPr>
            <w:tcW w:w="6571" w:type="dxa"/>
            <w:gridSpan w:val="3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监察室意见</w:t>
            </w:r>
          </w:p>
        </w:tc>
        <w:tc>
          <w:tcPr>
            <w:tcW w:w="6571" w:type="dxa"/>
            <w:gridSpan w:val="3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分管领导意见</w:t>
            </w:r>
          </w:p>
        </w:tc>
        <w:tc>
          <w:tcPr>
            <w:tcW w:w="6571" w:type="dxa"/>
            <w:gridSpan w:val="3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 #1"/>
    <w:basedOn w:val="1"/>
    <w:link w:val="8"/>
    <w:uiPriority w:val="0"/>
    <w:pPr>
      <w:shd w:val="clear" w:color="auto" w:fill="FFFFFF"/>
      <w:spacing w:after="2280" w:line="0" w:lineRule="atLeast"/>
      <w:jc w:val="left"/>
      <w:outlineLvl w:val="0"/>
    </w:pPr>
    <w:rPr>
      <w:rFonts w:ascii="宋体" w:hAnsi="宋体" w:eastAsia="宋体" w:cs="宋体"/>
      <w:sz w:val="88"/>
      <w:szCs w:val="88"/>
    </w:rPr>
  </w:style>
  <w:style w:type="paragraph" w:customStyle="1" w:styleId="7">
    <w:name w:val="正文文本 (2)"/>
    <w:basedOn w:val="1"/>
    <w:link w:val="9"/>
    <w:uiPriority w:val="0"/>
    <w:pPr>
      <w:shd w:val="clear" w:color="auto" w:fill="FFFFFF"/>
      <w:spacing w:before="2280" w:line="1240" w:lineRule="exact"/>
      <w:jc w:val="distribute"/>
    </w:pPr>
    <w:rPr>
      <w:rFonts w:ascii="宋体" w:hAnsi="宋体" w:eastAsia="宋体" w:cs="宋体"/>
      <w:spacing w:val="40"/>
      <w:sz w:val="62"/>
      <w:szCs w:val="62"/>
    </w:rPr>
  </w:style>
  <w:style w:type="character" w:customStyle="1" w:styleId="8">
    <w:name w:val="标题 #1_"/>
    <w:basedOn w:val="5"/>
    <w:link w:val="6"/>
    <w:uiPriority w:val="0"/>
    <w:rPr>
      <w:rFonts w:ascii="宋体" w:hAnsi="宋体" w:eastAsia="宋体" w:cs="宋体"/>
      <w:sz w:val="88"/>
      <w:szCs w:val="88"/>
      <w:shd w:val="clear" w:color="auto" w:fill="FFFFFF"/>
    </w:rPr>
  </w:style>
  <w:style w:type="character" w:customStyle="1" w:styleId="9">
    <w:name w:val="正文文本 (2)_"/>
    <w:basedOn w:val="5"/>
    <w:link w:val="7"/>
    <w:uiPriority w:val="0"/>
    <w:rPr>
      <w:rFonts w:ascii="宋体" w:hAnsi="宋体" w:eastAsia="宋体" w:cs="宋体"/>
      <w:spacing w:val="40"/>
      <w:sz w:val="62"/>
      <w:szCs w:val="62"/>
      <w:shd w:val="clear" w:color="auto" w:fill="FFFFFF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312</Words>
  <Characters>1785</Characters>
  <Lines>14</Lines>
  <Paragraphs>4</Paragraphs>
  <TotalTime>0</TotalTime>
  <ScaleCrop>false</ScaleCrop>
  <LinksUpToDate>false</LinksUpToDate>
  <CharactersWithSpaces>0</CharactersWithSpaces>
  <Application>WPS Office 专业版_8.1.0.0_{F1E327BC-269C-435d-A152-05C5408002CA}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2018-12-19T05:12:00Z</dcterms:created>
  <dc:creator>微软用户</dc:creator>
  <cp:lastModifiedBy>Administrator</cp:lastModifiedBy>
  <cp:lastPrinted>2019-03-17T09:51:00Z</cp:lastPrinted>
  <dcterms:modified xsi:type="dcterms:W3CDTF">2020-11-10T01:56:48Z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2052-8.1.0.0</vt:lpwstr>
  </property>
</Properties>
</file>